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B2E4" w14:textId="77777777" w:rsidR="006B47E7" w:rsidRDefault="006B47E7" w:rsidP="0002391F">
      <w:pPr>
        <w:rPr>
          <w:rFonts w:ascii="Lora" w:hAnsi="Lora"/>
          <w:b/>
          <w:bCs/>
        </w:rPr>
      </w:pPr>
    </w:p>
    <w:p w14:paraId="6B704F0C" w14:textId="04779D35" w:rsidR="001D1F36" w:rsidRDefault="006B47E7" w:rsidP="001D1F36">
      <w:pPr>
        <w:spacing w:after="0" w:line="240" w:lineRule="auto"/>
        <w:rPr>
          <w:rFonts w:ascii="Lora" w:eastAsia="Times New Roman" w:hAnsi="Lora" w:cs="Times New Roman"/>
          <w:kern w:val="0"/>
          <w14:ligatures w14:val="none"/>
        </w:rPr>
      </w:pPr>
      <w:r w:rsidRPr="006B47E7">
        <w:rPr>
          <w:rFonts w:ascii="Lora" w:hAnsi="Lora"/>
          <w:b/>
          <w:bCs/>
          <w:sz w:val="24"/>
          <w:szCs w:val="24"/>
        </w:rPr>
        <w:t xml:space="preserve">ZEBRA PEN SIGNATURE MOMENTS </w:t>
      </w:r>
      <w:r w:rsidR="001D3E44" w:rsidRPr="00884100">
        <w:rPr>
          <w:rFonts w:ascii="Lora" w:hAnsi="Lora"/>
          <w:b/>
          <w:bCs/>
          <w:sz w:val="24"/>
          <w:szCs w:val="24"/>
        </w:rPr>
        <w:t>SPONSORSHIP</w:t>
      </w:r>
      <w:r w:rsidR="001D3E44">
        <w:rPr>
          <w:rFonts w:ascii="Lora" w:hAnsi="Lora"/>
          <w:b/>
          <w:bCs/>
          <w:sz w:val="24"/>
          <w:szCs w:val="24"/>
        </w:rPr>
        <w:t xml:space="preserve"> </w:t>
      </w:r>
    </w:p>
    <w:p w14:paraId="4EA9D84C" w14:textId="59F65ABD" w:rsidR="001D1F36" w:rsidRPr="0071469C" w:rsidRDefault="001D1F36" w:rsidP="005E1B33">
      <w:pPr>
        <w:spacing w:before="240" w:after="0" w:line="240" w:lineRule="auto"/>
        <w:rPr>
          <w:rFonts w:ascii="Lora" w:eastAsia="Times New Roman" w:hAnsi="Lora" w:cs="Times New Roman"/>
          <w:kern w:val="0"/>
          <w14:ligatures w14:val="none"/>
        </w:rPr>
      </w:pPr>
      <w:r w:rsidRPr="0071469C">
        <w:rPr>
          <w:rFonts w:ascii="Lora" w:eastAsia="Times New Roman" w:hAnsi="Lora" w:cs="Times New Roman"/>
          <w:kern w:val="0"/>
          <w14:ligatures w14:val="none"/>
        </w:rPr>
        <w:t>It’s not every day that a brand hit</w:t>
      </w:r>
      <w:r w:rsidR="00B56754">
        <w:rPr>
          <w:rFonts w:ascii="Lora" w:eastAsia="Times New Roman" w:hAnsi="Lora" w:cs="Times New Roman"/>
          <w:kern w:val="0"/>
          <w14:ligatures w14:val="none"/>
        </w:rPr>
        <w:t>s</w:t>
      </w:r>
      <w:r w:rsidRPr="0071469C">
        <w:rPr>
          <w:rFonts w:ascii="Lora" w:eastAsia="Times New Roman" w:hAnsi="Lora" w:cs="Times New Roman"/>
          <w:kern w:val="0"/>
          <w14:ligatures w14:val="none"/>
        </w:rPr>
        <w:t xml:space="preserve"> one out of the park, but that’s what happened when I</w:t>
      </w:r>
      <w:r w:rsidR="00F5325D">
        <w:rPr>
          <w:rFonts w:ascii="Lora" w:eastAsia="Times New Roman" w:hAnsi="Lora" w:cs="Times New Roman"/>
          <w:kern w:val="0"/>
          <w14:ligatures w14:val="none"/>
        </w:rPr>
        <w:t>gnite2X</w:t>
      </w:r>
      <w:r w:rsidRPr="0071469C">
        <w:rPr>
          <w:rFonts w:ascii="Lora" w:eastAsia="Times New Roman" w:hAnsi="Lora" w:cs="Times New Roman"/>
          <w:kern w:val="0"/>
          <w14:ligatures w14:val="none"/>
        </w:rPr>
        <w:t xml:space="preserve"> </w:t>
      </w:r>
      <w:r w:rsidR="00803B77">
        <w:rPr>
          <w:rFonts w:ascii="Lora" w:eastAsia="Times New Roman" w:hAnsi="Lora" w:cs="Times New Roman"/>
          <w:kern w:val="0"/>
          <w14:ligatures w14:val="none"/>
        </w:rPr>
        <w:t xml:space="preserve">developed and launched </w:t>
      </w:r>
      <w:r w:rsidR="00E6166C">
        <w:rPr>
          <w:rFonts w:ascii="Lora" w:eastAsia="Times New Roman" w:hAnsi="Lora" w:cs="Times New Roman"/>
          <w:kern w:val="0"/>
          <w14:ligatures w14:val="none"/>
        </w:rPr>
        <w:t xml:space="preserve">the </w:t>
      </w:r>
      <w:r w:rsidR="00803B77">
        <w:rPr>
          <w:rFonts w:ascii="Lora" w:eastAsia="Times New Roman" w:hAnsi="Lora" w:cs="Times New Roman"/>
          <w:kern w:val="0"/>
          <w14:ligatures w14:val="none"/>
        </w:rPr>
        <w:t>novel, exper</w:t>
      </w:r>
      <w:r w:rsidR="0086247C">
        <w:rPr>
          <w:rFonts w:ascii="Lora" w:eastAsia="Times New Roman" w:hAnsi="Lora" w:cs="Times New Roman"/>
          <w:kern w:val="0"/>
          <w14:ligatures w14:val="none"/>
        </w:rPr>
        <w:t>iential “Signature Moments” campaign for i</w:t>
      </w:r>
      <w:r w:rsidRPr="0071469C">
        <w:rPr>
          <w:rFonts w:ascii="Lora" w:eastAsia="Times New Roman" w:hAnsi="Lora" w:cs="Times New Roman"/>
          <w:kern w:val="0"/>
          <w14:ligatures w14:val="none"/>
        </w:rPr>
        <w:t>ts long-standing client, Z</w:t>
      </w:r>
      <w:r w:rsidR="008717D0">
        <w:rPr>
          <w:rFonts w:ascii="Lora" w:eastAsia="Times New Roman" w:hAnsi="Lora" w:cs="Times New Roman"/>
          <w:kern w:val="0"/>
          <w14:ligatures w14:val="none"/>
        </w:rPr>
        <w:t xml:space="preserve">ebra </w:t>
      </w:r>
      <w:r w:rsidR="009847C3">
        <w:rPr>
          <w:rFonts w:ascii="Lora" w:eastAsia="Times New Roman" w:hAnsi="Lora" w:cs="Times New Roman"/>
          <w:kern w:val="0"/>
          <w14:ligatures w14:val="none"/>
        </w:rPr>
        <w:t>P</w:t>
      </w:r>
      <w:r w:rsidR="008717D0">
        <w:rPr>
          <w:rFonts w:ascii="Lora" w:eastAsia="Times New Roman" w:hAnsi="Lora" w:cs="Times New Roman"/>
          <w:kern w:val="0"/>
          <w14:ligatures w14:val="none"/>
        </w:rPr>
        <w:t>en</w:t>
      </w:r>
      <w:r w:rsidR="0086247C">
        <w:rPr>
          <w:rFonts w:ascii="Lora" w:eastAsia="Times New Roman" w:hAnsi="Lora" w:cs="Times New Roman"/>
          <w:kern w:val="0"/>
          <w14:ligatures w14:val="none"/>
        </w:rPr>
        <w:t xml:space="preserve">. </w:t>
      </w:r>
    </w:p>
    <w:p w14:paraId="64DBC688" w14:textId="77777777" w:rsidR="001D1F36" w:rsidRPr="0071469C" w:rsidRDefault="001D1F36" w:rsidP="001D1F36">
      <w:pPr>
        <w:spacing w:after="0" w:line="240" w:lineRule="auto"/>
        <w:rPr>
          <w:rFonts w:ascii="Lora" w:eastAsia="Times New Roman" w:hAnsi="Lora" w:cs="Arial"/>
          <w:b/>
          <w:bCs/>
          <w:color w:val="000000"/>
          <w:kern w:val="0"/>
          <w14:ligatures w14:val="none"/>
        </w:rPr>
      </w:pPr>
    </w:p>
    <w:p w14:paraId="61AE3E97" w14:textId="08A0747E" w:rsidR="00695662" w:rsidRDefault="001D1F36" w:rsidP="001D1F36">
      <w:pPr>
        <w:ind w:right="-270"/>
        <w:rPr>
          <w:rFonts w:ascii="Lora" w:eastAsia="Times New Roman" w:hAnsi="Lora" w:cs="Times New Roman"/>
          <w:kern w:val="0"/>
          <w14:ligatures w14:val="none"/>
        </w:rPr>
      </w:pPr>
      <w:r w:rsidRPr="0071469C">
        <w:rPr>
          <w:rFonts w:ascii="Lora" w:eastAsia="Times New Roman" w:hAnsi="Lora" w:cs="Times New Roman"/>
          <w:kern w:val="0"/>
          <w14:ligatures w14:val="none"/>
        </w:rPr>
        <w:t>Z</w:t>
      </w:r>
      <w:r w:rsidR="008717D0">
        <w:rPr>
          <w:rFonts w:ascii="Lora" w:eastAsia="Times New Roman" w:hAnsi="Lora" w:cs="Times New Roman"/>
          <w:kern w:val="0"/>
          <w14:ligatures w14:val="none"/>
        </w:rPr>
        <w:t>ebra</w:t>
      </w:r>
      <w:r w:rsidR="005F665E">
        <w:rPr>
          <w:rFonts w:ascii="Lora" w:eastAsia="Times New Roman" w:hAnsi="Lora" w:cs="Times New Roman"/>
          <w:kern w:val="0"/>
          <w14:ligatures w14:val="none"/>
        </w:rPr>
        <w:t xml:space="preserve"> P</w:t>
      </w:r>
      <w:r w:rsidR="008717D0">
        <w:rPr>
          <w:rFonts w:ascii="Lora" w:eastAsia="Times New Roman" w:hAnsi="Lora" w:cs="Times New Roman"/>
          <w:kern w:val="0"/>
          <w14:ligatures w14:val="none"/>
        </w:rPr>
        <w:t>en</w:t>
      </w:r>
      <w:r w:rsidRPr="0071469C">
        <w:rPr>
          <w:rFonts w:ascii="Lora" w:eastAsia="Times New Roman" w:hAnsi="Lora" w:cs="Times New Roman"/>
          <w:kern w:val="0"/>
          <w14:ligatures w14:val="none"/>
        </w:rPr>
        <w:t xml:space="preserve">, </w:t>
      </w:r>
      <w:r w:rsidR="00EC17A4">
        <w:rPr>
          <w:rFonts w:ascii="Lora" w:eastAsia="Times New Roman" w:hAnsi="Lora" w:cs="Times New Roman"/>
          <w:kern w:val="0"/>
          <w14:ligatures w14:val="none"/>
        </w:rPr>
        <w:t xml:space="preserve">known for </w:t>
      </w:r>
      <w:r w:rsidRPr="0071469C">
        <w:rPr>
          <w:rFonts w:ascii="Lora" w:eastAsia="Times New Roman" w:hAnsi="Lora" w:cs="Times New Roman"/>
          <w:kern w:val="0"/>
          <w14:ligatures w14:val="none"/>
        </w:rPr>
        <w:t>high-quality pens, highlighters</w:t>
      </w:r>
      <w:r w:rsidR="00802559">
        <w:rPr>
          <w:rFonts w:ascii="Lora" w:eastAsia="Times New Roman" w:hAnsi="Lora" w:cs="Times New Roman"/>
          <w:kern w:val="0"/>
          <w14:ligatures w14:val="none"/>
        </w:rPr>
        <w:t xml:space="preserve"> and</w:t>
      </w:r>
      <w:r w:rsidRPr="0071469C">
        <w:rPr>
          <w:rFonts w:ascii="Lora" w:eastAsia="Times New Roman" w:hAnsi="Lora" w:cs="Times New Roman"/>
          <w:kern w:val="0"/>
          <w14:ligatures w14:val="none"/>
        </w:rPr>
        <w:t xml:space="preserve"> markers</w:t>
      </w:r>
      <w:r>
        <w:rPr>
          <w:rFonts w:ascii="Lora" w:eastAsia="Times New Roman" w:hAnsi="Lora" w:cs="Times New Roman"/>
          <w:kern w:val="0"/>
          <w14:ligatures w14:val="none"/>
        </w:rPr>
        <w:t>,</w:t>
      </w:r>
      <w:r w:rsidRPr="0071469C">
        <w:rPr>
          <w:rFonts w:ascii="Lora" w:eastAsia="Times New Roman" w:hAnsi="Lora" w:cs="Times New Roman"/>
          <w:kern w:val="0"/>
          <w14:ligatures w14:val="none"/>
        </w:rPr>
        <w:t xml:space="preserve"> was seeking </w:t>
      </w:r>
      <w:r w:rsidR="001030E3">
        <w:rPr>
          <w:rFonts w:ascii="Lora" w:eastAsia="Times New Roman" w:hAnsi="Lora" w:cs="Times New Roman"/>
          <w:kern w:val="0"/>
          <w14:ligatures w14:val="none"/>
        </w:rPr>
        <w:t xml:space="preserve">a </w:t>
      </w:r>
      <w:r w:rsidR="00896C16">
        <w:rPr>
          <w:rFonts w:ascii="Lora" w:eastAsia="Times New Roman" w:hAnsi="Lora" w:cs="Times New Roman"/>
          <w:kern w:val="0"/>
          <w14:ligatures w14:val="none"/>
        </w:rPr>
        <w:t xml:space="preserve">new and competitively unique </w:t>
      </w:r>
      <w:r w:rsidR="001030E3">
        <w:rPr>
          <w:rFonts w:ascii="Lora" w:eastAsia="Times New Roman" w:hAnsi="Lora" w:cs="Times New Roman"/>
          <w:kern w:val="0"/>
          <w14:ligatures w14:val="none"/>
        </w:rPr>
        <w:t xml:space="preserve">way </w:t>
      </w:r>
      <w:r w:rsidRPr="0071469C">
        <w:rPr>
          <w:rFonts w:ascii="Lora" w:eastAsia="Times New Roman" w:hAnsi="Lora" w:cs="Times New Roman"/>
          <w:kern w:val="0"/>
          <w14:ligatures w14:val="none"/>
        </w:rPr>
        <w:t xml:space="preserve">to </w:t>
      </w:r>
      <w:r w:rsidR="001030E3">
        <w:rPr>
          <w:rFonts w:ascii="Lora" w:eastAsia="Times New Roman" w:hAnsi="Lora" w:cs="Times New Roman"/>
          <w:kern w:val="0"/>
          <w14:ligatures w14:val="none"/>
        </w:rPr>
        <w:t xml:space="preserve">connect with </w:t>
      </w:r>
      <w:r w:rsidR="00073F01">
        <w:rPr>
          <w:rFonts w:ascii="Lora" w:eastAsia="Times New Roman" w:hAnsi="Lora" w:cs="Times New Roman"/>
          <w:kern w:val="0"/>
          <w14:ligatures w14:val="none"/>
        </w:rPr>
        <w:t xml:space="preserve">and introduce </w:t>
      </w:r>
      <w:r w:rsidRPr="0071469C">
        <w:rPr>
          <w:rFonts w:ascii="Lora" w:eastAsia="Times New Roman" w:hAnsi="Lora" w:cs="Times New Roman"/>
          <w:kern w:val="0"/>
          <w14:ligatures w14:val="none"/>
        </w:rPr>
        <w:t xml:space="preserve">more consumers </w:t>
      </w:r>
      <w:r w:rsidR="00073F01">
        <w:rPr>
          <w:rFonts w:ascii="Lora" w:eastAsia="Times New Roman" w:hAnsi="Lora" w:cs="Times New Roman"/>
          <w:kern w:val="0"/>
          <w14:ligatures w14:val="none"/>
        </w:rPr>
        <w:t>to their products</w:t>
      </w:r>
      <w:r w:rsidR="00434208">
        <w:rPr>
          <w:rFonts w:ascii="Lora" w:eastAsia="Times New Roman" w:hAnsi="Lora" w:cs="Times New Roman"/>
          <w:kern w:val="0"/>
          <w14:ligatures w14:val="none"/>
        </w:rPr>
        <w:t>.  To do so, t</w:t>
      </w:r>
      <w:r w:rsidR="00F01A01">
        <w:rPr>
          <w:rFonts w:ascii="Lora" w:eastAsia="Times New Roman" w:hAnsi="Lora" w:cs="Times New Roman"/>
          <w:kern w:val="0"/>
          <w14:ligatures w14:val="none"/>
        </w:rPr>
        <w:t xml:space="preserve">he brand </w:t>
      </w:r>
      <w:r w:rsidR="006D11C2">
        <w:rPr>
          <w:rFonts w:ascii="Lora" w:eastAsia="Times New Roman" w:hAnsi="Lora" w:cs="Times New Roman"/>
          <w:kern w:val="0"/>
          <w14:ligatures w14:val="none"/>
        </w:rPr>
        <w:t>elect</w:t>
      </w:r>
      <w:r w:rsidR="00434208">
        <w:rPr>
          <w:rFonts w:ascii="Lora" w:eastAsia="Times New Roman" w:hAnsi="Lora" w:cs="Times New Roman"/>
          <w:kern w:val="0"/>
          <w14:ligatures w14:val="none"/>
        </w:rPr>
        <w:t>ed</w:t>
      </w:r>
      <w:r w:rsidR="00F01A01">
        <w:rPr>
          <w:rFonts w:ascii="Lora" w:eastAsia="Times New Roman" w:hAnsi="Lora" w:cs="Times New Roman"/>
          <w:kern w:val="0"/>
          <w14:ligatures w14:val="none"/>
        </w:rPr>
        <w:t xml:space="preserve"> t</w:t>
      </w:r>
      <w:r w:rsidR="00695662">
        <w:rPr>
          <w:rFonts w:ascii="Lora" w:hAnsi="Lora"/>
        </w:rPr>
        <w:t xml:space="preserve">o </w:t>
      </w:r>
      <w:r w:rsidR="00695662" w:rsidRPr="00222295">
        <w:rPr>
          <w:rFonts w:ascii="Lora" w:hAnsi="Lora"/>
        </w:rPr>
        <w:t>enter the sponsorship world</w:t>
      </w:r>
      <w:r w:rsidR="0050056E">
        <w:rPr>
          <w:rFonts w:ascii="Lora" w:hAnsi="Lora"/>
        </w:rPr>
        <w:t>,</w:t>
      </w:r>
      <w:r w:rsidR="00695662" w:rsidRPr="00222295">
        <w:rPr>
          <w:rFonts w:ascii="Lora" w:hAnsi="Lora"/>
        </w:rPr>
        <w:t xml:space="preserve"> </w:t>
      </w:r>
      <w:r w:rsidR="00434208">
        <w:rPr>
          <w:rFonts w:ascii="Lora" w:hAnsi="Lora"/>
        </w:rPr>
        <w:t xml:space="preserve">leveraging the </w:t>
      </w:r>
      <w:r w:rsidR="009846FA">
        <w:rPr>
          <w:rFonts w:ascii="Lora" w:hAnsi="Lora"/>
        </w:rPr>
        <w:t xml:space="preserve">all-American appeal of </w:t>
      </w:r>
      <w:r w:rsidR="00695662" w:rsidRPr="00222295">
        <w:rPr>
          <w:rFonts w:ascii="Lora" w:hAnsi="Lora"/>
        </w:rPr>
        <w:t xml:space="preserve">Ripken Baseball </w:t>
      </w:r>
      <w:r w:rsidR="00C73B6C">
        <w:rPr>
          <w:rFonts w:ascii="Lora" w:hAnsi="Lora"/>
        </w:rPr>
        <w:t>and equity of Cal Ripken</w:t>
      </w:r>
      <w:r w:rsidR="00C751F2">
        <w:rPr>
          <w:rFonts w:ascii="Lora" w:hAnsi="Lora"/>
        </w:rPr>
        <w:t>,</w:t>
      </w:r>
      <w:r w:rsidR="00C73B6C">
        <w:rPr>
          <w:rFonts w:ascii="Lora" w:hAnsi="Lora"/>
        </w:rPr>
        <w:t xml:space="preserve"> Jr. </w:t>
      </w:r>
      <w:r w:rsidR="00695662" w:rsidRPr="00222295">
        <w:rPr>
          <w:rFonts w:ascii="Lora" w:hAnsi="Lora"/>
        </w:rPr>
        <w:t>as its vessel.</w:t>
      </w:r>
      <w:r w:rsidR="00695662">
        <w:rPr>
          <w:rFonts w:ascii="Lora" w:hAnsi="Lora"/>
        </w:rPr>
        <w:t xml:space="preserve">  </w:t>
      </w:r>
      <w:r w:rsidR="00695662" w:rsidRPr="00222295">
        <w:rPr>
          <w:rFonts w:ascii="Lora" w:hAnsi="Lora"/>
        </w:rPr>
        <w:t> </w:t>
      </w:r>
      <w:r w:rsidR="00822182">
        <w:rPr>
          <w:rFonts w:ascii="Lora" w:hAnsi="Lora"/>
        </w:rPr>
        <w:t xml:space="preserve"> </w:t>
      </w:r>
    </w:p>
    <w:p w14:paraId="228575DC" w14:textId="32B37106" w:rsidR="00490F0C" w:rsidRDefault="00DB0701" w:rsidP="006B47E7">
      <w:pPr>
        <w:rPr>
          <w:rFonts w:ascii="Lora" w:hAnsi="Lora"/>
        </w:rPr>
      </w:pPr>
      <w:r>
        <w:rPr>
          <w:rFonts w:ascii="Lora" w:hAnsi="Lora"/>
        </w:rPr>
        <w:t xml:space="preserve">Using </w:t>
      </w:r>
      <w:r w:rsidR="00F52FDA">
        <w:rPr>
          <w:rFonts w:ascii="Lora" w:hAnsi="Lora"/>
        </w:rPr>
        <w:t xml:space="preserve">its </w:t>
      </w:r>
      <w:r>
        <w:rPr>
          <w:rFonts w:ascii="Lora" w:hAnsi="Lora"/>
        </w:rPr>
        <w:t xml:space="preserve">“Signature Moments” </w:t>
      </w:r>
      <w:r w:rsidR="00236A59">
        <w:rPr>
          <w:rFonts w:ascii="Lora" w:hAnsi="Lora"/>
        </w:rPr>
        <w:t xml:space="preserve">platform, </w:t>
      </w:r>
      <w:r>
        <w:rPr>
          <w:rFonts w:ascii="Lora" w:hAnsi="Lora"/>
        </w:rPr>
        <w:t xml:space="preserve">the campaign </w:t>
      </w:r>
      <w:r w:rsidR="000771FB">
        <w:rPr>
          <w:rFonts w:ascii="Lora" w:hAnsi="Lora"/>
        </w:rPr>
        <w:t xml:space="preserve">focused </w:t>
      </w:r>
      <w:r w:rsidR="00073346">
        <w:rPr>
          <w:rFonts w:ascii="Lora" w:hAnsi="Lora"/>
        </w:rPr>
        <w:t xml:space="preserve">on </w:t>
      </w:r>
      <w:r w:rsidR="006B47E7" w:rsidRPr="00222295">
        <w:rPr>
          <w:rFonts w:ascii="Lora" w:hAnsi="Lora"/>
        </w:rPr>
        <w:t>important milestones in life</w:t>
      </w:r>
      <w:r w:rsidR="00CE72B7">
        <w:rPr>
          <w:rFonts w:ascii="Lora" w:hAnsi="Lora"/>
        </w:rPr>
        <w:t>, such as</w:t>
      </w:r>
      <w:r w:rsidR="006B47E7" w:rsidRPr="00222295">
        <w:rPr>
          <w:rFonts w:ascii="Lora" w:hAnsi="Lora"/>
        </w:rPr>
        <w:t xml:space="preserve"> the experience of youth playing Ripken Baseball</w:t>
      </w:r>
      <w:r w:rsidR="001B6943">
        <w:rPr>
          <w:rFonts w:ascii="Lora" w:hAnsi="Lora"/>
        </w:rPr>
        <w:t xml:space="preserve">, </w:t>
      </w:r>
      <w:r w:rsidR="00FA4DC4">
        <w:rPr>
          <w:rFonts w:ascii="Lora" w:hAnsi="Lora"/>
        </w:rPr>
        <w:t xml:space="preserve">linking those </w:t>
      </w:r>
      <w:r w:rsidR="006B47E7" w:rsidRPr="00222295">
        <w:rPr>
          <w:rFonts w:ascii="Lora" w:hAnsi="Lora"/>
        </w:rPr>
        <w:t xml:space="preserve">meaningful memories with </w:t>
      </w:r>
      <w:r w:rsidR="00F52FDA">
        <w:rPr>
          <w:rFonts w:ascii="Lora" w:hAnsi="Lora"/>
        </w:rPr>
        <w:t xml:space="preserve">the </w:t>
      </w:r>
      <w:r w:rsidR="008717D0">
        <w:rPr>
          <w:rFonts w:ascii="Lora" w:hAnsi="Lora"/>
        </w:rPr>
        <w:t xml:space="preserve">Zebra Pen </w:t>
      </w:r>
      <w:r w:rsidR="00F52FDA">
        <w:rPr>
          <w:rFonts w:ascii="Lora" w:hAnsi="Lora"/>
        </w:rPr>
        <w:t>brand</w:t>
      </w:r>
      <w:r w:rsidR="006B47E7" w:rsidRPr="00222295">
        <w:rPr>
          <w:rFonts w:ascii="Lora" w:hAnsi="Lora"/>
        </w:rPr>
        <w:t xml:space="preserve">. </w:t>
      </w:r>
      <w:r w:rsidR="00C43814">
        <w:rPr>
          <w:rFonts w:ascii="Lora" w:hAnsi="Lora"/>
        </w:rPr>
        <w:t xml:space="preserve">Impact was immediate, with </w:t>
      </w:r>
      <w:r w:rsidR="006D5059">
        <w:rPr>
          <w:rFonts w:ascii="Lora" w:hAnsi="Lora"/>
        </w:rPr>
        <w:t xml:space="preserve">70.3 million impressions of earned media coverage </w:t>
      </w:r>
      <w:r w:rsidR="0075489D">
        <w:rPr>
          <w:rFonts w:ascii="Lora" w:hAnsi="Lora"/>
        </w:rPr>
        <w:t xml:space="preserve">for the brand </w:t>
      </w:r>
      <w:r w:rsidR="00C43814">
        <w:rPr>
          <w:rFonts w:ascii="Lora" w:hAnsi="Lora"/>
        </w:rPr>
        <w:t xml:space="preserve">occurring </w:t>
      </w:r>
      <w:r w:rsidR="00266A89">
        <w:rPr>
          <w:rFonts w:ascii="Lora" w:hAnsi="Lora"/>
        </w:rPr>
        <w:t>on day one of the partnership</w:t>
      </w:r>
      <w:r w:rsidR="00776A8E">
        <w:rPr>
          <w:rFonts w:ascii="Lora" w:hAnsi="Lora"/>
        </w:rPr>
        <w:t>.</w:t>
      </w:r>
      <w:r w:rsidR="00D17C94">
        <w:rPr>
          <w:rFonts w:ascii="Lora" w:hAnsi="Lora"/>
        </w:rPr>
        <w:t xml:space="preserve"> </w:t>
      </w:r>
      <w:r w:rsidR="0042711F">
        <w:rPr>
          <w:rFonts w:ascii="Lora" w:hAnsi="Lora"/>
        </w:rPr>
        <w:t xml:space="preserve">Moreover, </w:t>
      </w:r>
      <w:r w:rsidR="00E024AE">
        <w:rPr>
          <w:rFonts w:ascii="Lora" w:hAnsi="Lora"/>
        </w:rPr>
        <w:t xml:space="preserve">Zebra Pen signage </w:t>
      </w:r>
      <w:r w:rsidR="00AA0C5C">
        <w:rPr>
          <w:rFonts w:ascii="Lora" w:hAnsi="Lora"/>
        </w:rPr>
        <w:t>was positioned a</w:t>
      </w:r>
      <w:r w:rsidR="00922C0D">
        <w:rPr>
          <w:rFonts w:ascii="Lora" w:hAnsi="Lora"/>
        </w:rPr>
        <w:t xml:space="preserve">t </w:t>
      </w:r>
      <w:r w:rsidR="004D62B0">
        <w:rPr>
          <w:rFonts w:ascii="Lora" w:hAnsi="Lora"/>
        </w:rPr>
        <w:t xml:space="preserve">Ripken Baseball bullpens, </w:t>
      </w:r>
      <w:r w:rsidR="00D17C94">
        <w:rPr>
          <w:rFonts w:ascii="Lora" w:hAnsi="Lora"/>
        </w:rPr>
        <w:t xml:space="preserve">known </w:t>
      </w:r>
      <w:r w:rsidR="004D62B0">
        <w:rPr>
          <w:rFonts w:ascii="Lora" w:hAnsi="Lora"/>
        </w:rPr>
        <w:t>as the “Zebra Zen Pen</w:t>
      </w:r>
      <w:r w:rsidR="00F5325D">
        <w:rPr>
          <w:rFonts w:ascii="Lora" w:hAnsi="Lora"/>
        </w:rPr>
        <w:t>,</w:t>
      </w:r>
      <w:r w:rsidR="003B2C98">
        <w:rPr>
          <w:rFonts w:ascii="Lora" w:hAnsi="Lora"/>
        </w:rPr>
        <w:t xml:space="preserve">” </w:t>
      </w:r>
      <w:r w:rsidR="003B2C98" w:rsidRPr="00884100">
        <w:rPr>
          <w:rFonts w:ascii="Lora" w:hAnsi="Lora"/>
        </w:rPr>
        <w:t xml:space="preserve">featuring </w:t>
      </w:r>
      <w:r w:rsidR="00DA7D53" w:rsidRPr="00884100">
        <w:rPr>
          <w:rFonts w:ascii="Lora" w:hAnsi="Lora"/>
        </w:rPr>
        <w:t>Zen</w:t>
      </w:r>
      <w:r w:rsidR="00407C09" w:rsidRPr="00884100">
        <w:rPr>
          <w:rFonts w:ascii="Lora" w:hAnsi="Lora"/>
        </w:rPr>
        <w:t>,</w:t>
      </w:r>
      <w:r w:rsidR="00DA7D53" w:rsidRPr="00884100">
        <w:rPr>
          <w:rFonts w:ascii="Lora" w:hAnsi="Lora"/>
        </w:rPr>
        <w:t xml:space="preserve"> Zebra’s spokes-animal</w:t>
      </w:r>
      <w:r w:rsidR="00813DE0" w:rsidRPr="00884100">
        <w:rPr>
          <w:rFonts w:ascii="Lora" w:hAnsi="Lora"/>
        </w:rPr>
        <w:t xml:space="preserve">. </w:t>
      </w:r>
      <w:r w:rsidR="00407C09" w:rsidRPr="00884100">
        <w:rPr>
          <w:rFonts w:ascii="Lora" w:hAnsi="Lora"/>
        </w:rPr>
        <w:t>Additionally</w:t>
      </w:r>
      <w:r w:rsidR="00C72C63">
        <w:rPr>
          <w:rFonts w:ascii="Lora" w:hAnsi="Lora"/>
        </w:rPr>
        <w:t xml:space="preserve">, </w:t>
      </w:r>
      <w:r w:rsidR="00A435C6">
        <w:rPr>
          <w:rFonts w:ascii="Lora" w:eastAsia="Times New Roman" w:hAnsi="Lora" w:cs="Arial"/>
          <w:color w:val="0E101A"/>
          <w:kern w:val="0"/>
          <w14:ligatures w14:val="none"/>
        </w:rPr>
        <w:t>Zebra Pen</w:t>
      </w:r>
      <w:r w:rsidR="00C72C63">
        <w:rPr>
          <w:rFonts w:ascii="Lora" w:eastAsia="Times New Roman" w:hAnsi="Lora" w:cs="Arial"/>
          <w:color w:val="0E101A"/>
          <w:kern w:val="0"/>
          <w14:ligatures w14:val="none"/>
        </w:rPr>
        <w:t>’s</w:t>
      </w:r>
      <w:r w:rsidR="00A435C6">
        <w:rPr>
          <w:rFonts w:ascii="Lora" w:eastAsia="Times New Roman" w:hAnsi="Lora" w:cs="Arial"/>
          <w:color w:val="0E101A"/>
          <w:kern w:val="0"/>
          <w14:ligatures w14:val="none"/>
        </w:rPr>
        <w:t xml:space="preserve"> </w:t>
      </w:r>
      <w:r w:rsidR="00BA2E1F">
        <w:rPr>
          <w:rFonts w:ascii="Lora" w:eastAsia="Times New Roman" w:hAnsi="Lora" w:cs="Arial"/>
          <w:color w:val="0E101A"/>
          <w:kern w:val="0"/>
          <w14:ligatures w14:val="none"/>
        </w:rPr>
        <w:t xml:space="preserve">branding and products were </w:t>
      </w:r>
      <w:r w:rsidR="001D3B8C">
        <w:rPr>
          <w:rFonts w:ascii="Lora" w:eastAsia="Times New Roman" w:hAnsi="Lora" w:cs="Arial"/>
          <w:color w:val="0E101A"/>
          <w:kern w:val="0"/>
          <w14:ligatures w14:val="none"/>
        </w:rPr>
        <w:t xml:space="preserve">featured in all </w:t>
      </w:r>
      <w:r w:rsidR="001D3B8C" w:rsidRPr="0071469C">
        <w:rPr>
          <w:rFonts w:ascii="Lora" w:eastAsia="Times New Roman" w:hAnsi="Lora" w:cs="Arial"/>
          <w:color w:val="0E101A"/>
          <w:kern w:val="0"/>
          <w14:ligatures w14:val="none"/>
        </w:rPr>
        <w:t>social and digital activations pouring</w:t>
      </w:r>
      <w:r w:rsidR="001D3B8C">
        <w:rPr>
          <w:rFonts w:ascii="Lora" w:eastAsia="Times New Roman" w:hAnsi="Lora" w:cs="Arial"/>
          <w:color w:val="0E101A"/>
          <w:kern w:val="0"/>
          <w14:ligatures w14:val="none"/>
        </w:rPr>
        <w:t xml:space="preserve"> </w:t>
      </w:r>
      <w:r w:rsidR="001D3B8C" w:rsidRPr="0071469C">
        <w:rPr>
          <w:rFonts w:ascii="Lora" w:eastAsia="Times New Roman" w:hAnsi="Lora" w:cs="Arial"/>
          <w:color w:val="0E101A"/>
          <w:kern w:val="0"/>
          <w14:ligatures w14:val="none"/>
        </w:rPr>
        <w:t>from Ripken Baseball</w:t>
      </w:r>
      <w:r w:rsidR="00C72C63">
        <w:rPr>
          <w:rFonts w:ascii="Lora" w:eastAsia="Times New Roman" w:hAnsi="Lora" w:cs="Arial"/>
          <w:color w:val="0E101A"/>
          <w:kern w:val="0"/>
          <w14:ligatures w14:val="none"/>
        </w:rPr>
        <w:t>,</w:t>
      </w:r>
      <w:r w:rsidR="00E40B98">
        <w:rPr>
          <w:rFonts w:ascii="Lora" w:eastAsia="Times New Roman" w:hAnsi="Lora" w:cs="Arial"/>
          <w:color w:val="0E101A"/>
          <w:kern w:val="0"/>
          <w14:ligatures w14:val="none"/>
        </w:rPr>
        <w:t xml:space="preserve"> </w:t>
      </w:r>
      <w:r w:rsidR="00435D01">
        <w:rPr>
          <w:rFonts w:ascii="Lora" w:eastAsia="Times New Roman" w:hAnsi="Lora" w:cs="Arial"/>
          <w:color w:val="0E101A"/>
          <w:kern w:val="0"/>
          <w14:ligatures w14:val="none"/>
        </w:rPr>
        <w:t xml:space="preserve">with </w:t>
      </w:r>
      <w:r w:rsidR="001D3B8C" w:rsidRPr="0071469C">
        <w:rPr>
          <w:rFonts w:ascii="Lora" w:eastAsia="Times New Roman" w:hAnsi="Lora" w:cs="Arial"/>
          <w:color w:val="0E101A"/>
          <w:kern w:val="0"/>
          <w14:ligatures w14:val="none"/>
        </w:rPr>
        <w:t>direct link</w:t>
      </w:r>
      <w:r w:rsidR="00AA0C5C">
        <w:rPr>
          <w:rFonts w:ascii="Lora" w:eastAsia="Times New Roman" w:hAnsi="Lora" w:cs="Arial"/>
          <w:color w:val="0E101A"/>
          <w:kern w:val="0"/>
          <w14:ligatures w14:val="none"/>
        </w:rPr>
        <w:t>s</w:t>
      </w:r>
      <w:r w:rsidR="001D3B8C" w:rsidRPr="0071469C">
        <w:rPr>
          <w:rFonts w:ascii="Lora" w:eastAsia="Times New Roman" w:hAnsi="Lora" w:cs="Arial"/>
          <w:color w:val="0E101A"/>
          <w:kern w:val="0"/>
          <w14:ligatures w14:val="none"/>
        </w:rPr>
        <w:t xml:space="preserve"> to the Zebra Pen website.</w:t>
      </w:r>
      <w:r w:rsidR="001D3B8C">
        <w:rPr>
          <w:rFonts w:ascii="Lora" w:eastAsia="Times New Roman" w:hAnsi="Lora" w:cs="Arial"/>
          <w:color w:val="0E101A"/>
          <w:kern w:val="0"/>
          <w14:ligatures w14:val="none"/>
        </w:rPr>
        <w:t xml:space="preserve"> </w:t>
      </w:r>
      <w:r w:rsidR="001D3B8C" w:rsidRPr="0071469C">
        <w:rPr>
          <w:rFonts w:ascii="Lora" w:eastAsia="Times New Roman" w:hAnsi="Lora" w:cs="Arial"/>
          <w:color w:val="000000"/>
          <w:kern w:val="0"/>
          <w14:ligatures w14:val="none"/>
        </w:rPr>
        <w:t>And it all kicked off with a social media giveaway</w:t>
      </w:r>
      <w:r w:rsidR="00AA0C5C">
        <w:rPr>
          <w:rFonts w:ascii="Lora" w:eastAsia="Times New Roman" w:hAnsi="Lora" w:cs="Arial"/>
          <w:color w:val="000000"/>
          <w:kern w:val="0"/>
          <w14:ligatures w14:val="none"/>
        </w:rPr>
        <w:t xml:space="preserve"> </w:t>
      </w:r>
      <w:r w:rsidR="0048222D">
        <w:rPr>
          <w:rFonts w:ascii="Lora" w:eastAsia="Times New Roman" w:hAnsi="Lora" w:cs="Arial"/>
          <w:color w:val="000000"/>
          <w:kern w:val="0"/>
          <w14:ligatures w14:val="none"/>
        </w:rPr>
        <w:t xml:space="preserve">offering a </w:t>
      </w:r>
      <w:r w:rsidR="001D3B8C" w:rsidRPr="0071469C">
        <w:rPr>
          <w:rFonts w:ascii="Lora" w:eastAsia="Times New Roman" w:hAnsi="Lora" w:cs="Arial"/>
          <w:color w:val="000000"/>
          <w:kern w:val="0"/>
          <w14:ligatures w14:val="none"/>
        </w:rPr>
        <w:t xml:space="preserve">chance to </w:t>
      </w:r>
      <w:proofErr w:type="gramStart"/>
      <w:r w:rsidR="001D3B8C" w:rsidRPr="0071469C">
        <w:rPr>
          <w:rFonts w:ascii="Lora" w:eastAsia="Times New Roman" w:hAnsi="Lora" w:cs="Arial"/>
          <w:color w:val="000000"/>
          <w:kern w:val="0"/>
          <w14:ligatures w14:val="none"/>
        </w:rPr>
        <w:t>win</w:t>
      </w:r>
      <w:proofErr w:type="gramEnd"/>
      <w:r w:rsidR="001D3B8C" w:rsidRPr="0071469C">
        <w:rPr>
          <w:rFonts w:ascii="Lora" w:eastAsia="Times New Roman" w:hAnsi="Lora" w:cs="Arial"/>
          <w:color w:val="000000"/>
          <w:kern w:val="0"/>
          <w14:ligatures w14:val="none"/>
        </w:rPr>
        <w:t xml:space="preserve"> Cal Ripken, Jr. autographed memorabilia signed </w:t>
      </w:r>
      <w:r w:rsidR="00C751F2">
        <w:rPr>
          <w:rFonts w:ascii="Lora" w:eastAsia="Times New Roman" w:hAnsi="Lora" w:cs="Arial"/>
          <w:color w:val="000000"/>
          <w:kern w:val="0"/>
          <w14:ligatures w14:val="none"/>
        </w:rPr>
        <w:t xml:space="preserve">with </w:t>
      </w:r>
      <w:r w:rsidR="001D3B8C" w:rsidRPr="0071469C">
        <w:rPr>
          <w:rFonts w:ascii="Lora" w:eastAsia="Times New Roman" w:hAnsi="Lora" w:cs="Arial"/>
          <w:color w:val="000000"/>
          <w:kern w:val="0"/>
          <w14:ligatures w14:val="none"/>
        </w:rPr>
        <w:t xml:space="preserve">Zebra Pen STEEL Series products. </w:t>
      </w:r>
      <w:r w:rsidR="001D3B8C">
        <w:rPr>
          <w:rFonts w:ascii="Lora" w:eastAsia="Times New Roman" w:hAnsi="Lora" w:cs="Arial"/>
          <w:color w:val="000000"/>
          <w:kern w:val="0"/>
          <w14:ligatures w14:val="none"/>
        </w:rPr>
        <w:t xml:space="preserve"> </w:t>
      </w:r>
    </w:p>
    <w:p w14:paraId="3747C028" w14:textId="5F470DD6" w:rsidR="006B47E7" w:rsidRDefault="00490F0C" w:rsidP="006B47E7">
      <w:pPr>
        <w:rPr>
          <w:rFonts w:ascii="Lora" w:hAnsi="Lora"/>
        </w:rPr>
      </w:pPr>
      <w:r>
        <w:rPr>
          <w:rFonts w:ascii="Lora" w:hAnsi="Lora"/>
        </w:rPr>
        <w:t xml:space="preserve">Not only </w:t>
      </w:r>
      <w:r w:rsidR="00EA0BC2">
        <w:rPr>
          <w:rFonts w:ascii="Lora" w:hAnsi="Lora"/>
        </w:rPr>
        <w:t xml:space="preserve">did the </w:t>
      </w:r>
      <w:r w:rsidR="006B47E7" w:rsidRPr="00222295">
        <w:rPr>
          <w:rFonts w:ascii="Lora" w:hAnsi="Lora"/>
        </w:rPr>
        <w:t>campaign</w:t>
      </w:r>
      <w:r w:rsidR="00EA0BC2">
        <w:rPr>
          <w:rFonts w:ascii="Lora" w:hAnsi="Lora"/>
        </w:rPr>
        <w:t xml:space="preserve"> spark</w:t>
      </w:r>
      <w:r w:rsidR="006B47E7" w:rsidRPr="00222295">
        <w:rPr>
          <w:rFonts w:ascii="Lora" w:hAnsi="Lora"/>
        </w:rPr>
        <w:t xml:space="preserve"> immediate</w:t>
      </w:r>
      <w:r w:rsidR="00EA0BC2">
        <w:rPr>
          <w:rFonts w:ascii="Lora" w:hAnsi="Lora"/>
        </w:rPr>
        <w:t xml:space="preserve"> impact</w:t>
      </w:r>
      <w:r w:rsidR="009938AC">
        <w:rPr>
          <w:rFonts w:ascii="Lora" w:hAnsi="Lora"/>
        </w:rPr>
        <w:t xml:space="preserve"> and serve to create lifetime brand value</w:t>
      </w:r>
      <w:r w:rsidR="006B47E7" w:rsidRPr="00222295">
        <w:rPr>
          <w:rFonts w:ascii="Lora" w:hAnsi="Lora"/>
        </w:rPr>
        <w:t>,</w:t>
      </w:r>
      <w:r>
        <w:rPr>
          <w:rFonts w:ascii="Lora" w:hAnsi="Lora"/>
        </w:rPr>
        <w:t xml:space="preserve"> but it </w:t>
      </w:r>
      <w:r w:rsidR="006B47E7" w:rsidRPr="00222295">
        <w:rPr>
          <w:rFonts w:ascii="Lora" w:hAnsi="Lora"/>
        </w:rPr>
        <w:t>significantly amplif</w:t>
      </w:r>
      <w:r>
        <w:rPr>
          <w:rFonts w:ascii="Lora" w:hAnsi="Lora"/>
        </w:rPr>
        <w:t>ied</w:t>
      </w:r>
      <w:r w:rsidR="006B47E7" w:rsidRPr="00222295">
        <w:rPr>
          <w:rFonts w:ascii="Lora" w:hAnsi="Lora"/>
        </w:rPr>
        <w:t xml:space="preserve"> Zebra Pen’s visibility and engagement</w:t>
      </w:r>
      <w:r>
        <w:rPr>
          <w:rFonts w:ascii="Lora" w:hAnsi="Lora"/>
        </w:rPr>
        <w:t xml:space="preserve"> with families</w:t>
      </w:r>
      <w:r w:rsidR="00060043">
        <w:rPr>
          <w:rFonts w:ascii="Lora" w:hAnsi="Lora"/>
        </w:rPr>
        <w:t xml:space="preserve"> by </w:t>
      </w:r>
      <w:r w:rsidR="00EA0BC2">
        <w:rPr>
          <w:rFonts w:ascii="Lora" w:hAnsi="Lora"/>
        </w:rPr>
        <w:t xml:space="preserve">showcasing the brand’s </w:t>
      </w:r>
      <w:r w:rsidR="006B47E7" w:rsidRPr="00222295">
        <w:rPr>
          <w:rFonts w:ascii="Lora" w:hAnsi="Lora"/>
        </w:rPr>
        <w:t>commitment to youth athletics and family-centered experiences</w:t>
      </w:r>
      <w:r w:rsidR="009938AC">
        <w:rPr>
          <w:rFonts w:ascii="Lora" w:hAnsi="Lora"/>
        </w:rPr>
        <w:t xml:space="preserve">. </w:t>
      </w:r>
      <w:r w:rsidR="00AC5435">
        <w:rPr>
          <w:rFonts w:ascii="Lora" w:hAnsi="Lora"/>
        </w:rPr>
        <w:t xml:space="preserve"> </w:t>
      </w:r>
    </w:p>
    <w:p w14:paraId="540391E3" w14:textId="77777777" w:rsidR="00A53187" w:rsidRDefault="00A53187">
      <w:pPr>
        <w:rPr>
          <w:b/>
          <w:bCs/>
        </w:rPr>
      </w:pPr>
    </w:p>
    <w:sectPr w:rsidR="00A53187" w:rsidSect="004E6986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,Sans-Serif">
    <w:altName w:val="Century Gothic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5C4A"/>
    <w:multiLevelType w:val="hybridMultilevel"/>
    <w:tmpl w:val="BD40E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268B"/>
    <w:multiLevelType w:val="multilevel"/>
    <w:tmpl w:val="D624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A2D30"/>
    <w:multiLevelType w:val="hybridMultilevel"/>
    <w:tmpl w:val="9604BA38"/>
    <w:lvl w:ilvl="0" w:tplc="A7D4D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EB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D80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A6B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EA8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E6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2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9EE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0E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B71781C"/>
    <w:multiLevelType w:val="hybridMultilevel"/>
    <w:tmpl w:val="4CA00086"/>
    <w:lvl w:ilvl="0" w:tplc="91DE971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CF50E882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7956595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177AEBA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8EEC65E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8E54B61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ECC605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9A16C9D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BF4C45E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4" w15:restartNumberingAfterBreak="0">
    <w:nsid w:val="55630993"/>
    <w:multiLevelType w:val="hybridMultilevel"/>
    <w:tmpl w:val="1FCAF518"/>
    <w:lvl w:ilvl="0" w:tplc="452E6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CF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8C9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C2D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648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8CD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AEB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763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2C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CD23A7E"/>
    <w:multiLevelType w:val="hybridMultilevel"/>
    <w:tmpl w:val="52804F58"/>
    <w:lvl w:ilvl="0" w:tplc="5D92272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2649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FABC4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FAB46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E576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855F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63DF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98BEB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64F4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CFF6C34"/>
    <w:multiLevelType w:val="multilevel"/>
    <w:tmpl w:val="AE5C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357F3F"/>
    <w:multiLevelType w:val="hybridMultilevel"/>
    <w:tmpl w:val="D116CFB4"/>
    <w:lvl w:ilvl="0" w:tplc="B3EE3DB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entury Gothic,Sans-Serif" w:hAnsi="Century Gothic,Sans-Serif" w:hint="default"/>
      </w:rPr>
    </w:lvl>
    <w:lvl w:ilvl="1" w:tplc="340C01F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entury Gothic,Sans-Serif" w:hAnsi="Century Gothic,Sans-Serif" w:hint="default"/>
      </w:rPr>
    </w:lvl>
    <w:lvl w:ilvl="2" w:tplc="2E4A5738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entury Gothic,Sans-Serif" w:hAnsi="Century Gothic,Sans-Serif" w:hint="default"/>
      </w:rPr>
    </w:lvl>
    <w:lvl w:ilvl="3" w:tplc="6EECD16E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entury Gothic,Sans-Serif" w:hAnsi="Century Gothic,Sans-Serif" w:hint="default"/>
      </w:rPr>
    </w:lvl>
    <w:lvl w:ilvl="4" w:tplc="EF02E434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entury Gothic,Sans-Serif" w:hAnsi="Century Gothic,Sans-Serif" w:hint="default"/>
      </w:rPr>
    </w:lvl>
    <w:lvl w:ilvl="5" w:tplc="2F20650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entury Gothic,Sans-Serif" w:hAnsi="Century Gothic,Sans-Serif" w:hint="default"/>
      </w:rPr>
    </w:lvl>
    <w:lvl w:ilvl="6" w:tplc="8CF8B0DC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entury Gothic,Sans-Serif" w:hAnsi="Century Gothic,Sans-Serif" w:hint="default"/>
      </w:rPr>
    </w:lvl>
    <w:lvl w:ilvl="7" w:tplc="982C6BE2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entury Gothic,Sans-Serif" w:hAnsi="Century Gothic,Sans-Serif" w:hint="default"/>
      </w:rPr>
    </w:lvl>
    <w:lvl w:ilvl="8" w:tplc="2D965C7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entury Gothic,Sans-Serif" w:hAnsi="Century Gothic,Sans-Serif" w:hint="default"/>
      </w:rPr>
    </w:lvl>
  </w:abstractNum>
  <w:abstractNum w:abstractNumId="8" w15:restartNumberingAfterBreak="0">
    <w:nsid w:val="708B5E11"/>
    <w:multiLevelType w:val="hybridMultilevel"/>
    <w:tmpl w:val="10D89608"/>
    <w:lvl w:ilvl="0" w:tplc="5B649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D0E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2E3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90B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2AD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684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AC9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5AE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A2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3456ED3"/>
    <w:multiLevelType w:val="hybridMultilevel"/>
    <w:tmpl w:val="CD108CBE"/>
    <w:lvl w:ilvl="0" w:tplc="CC1E3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308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F88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AA8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68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868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E26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5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E68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C27322B"/>
    <w:multiLevelType w:val="hybridMultilevel"/>
    <w:tmpl w:val="CBF4E8EA"/>
    <w:lvl w:ilvl="0" w:tplc="E1DAF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BC0E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E9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EB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586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23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05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2A7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4A6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F5E1248"/>
    <w:multiLevelType w:val="hybridMultilevel"/>
    <w:tmpl w:val="F3CA36A0"/>
    <w:lvl w:ilvl="0" w:tplc="2884D77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entury Gothic,Sans-Serif" w:hAnsi="Century Gothic,Sans-Serif" w:hint="default"/>
      </w:rPr>
    </w:lvl>
    <w:lvl w:ilvl="1" w:tplc="89587A7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entury Gothic,Sans-Serif" w:hAnsi="Century Gothic,Sans-Serif" w:hint="default"/>
      </w:rPr>
    </w:lvl>
    <w:lvl w:ilvl="2" w:tplc="24042DA8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entury Gothic,Sans-Serif" w:hAnsi="Century Gothic,Sans-Serif" w:hint="default"/>
      </w:rPr>
    </w:lvl>
    <w:lvl w:ilvl="3" w:tplc="EF9A87A2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entury Gothic,Sans-Serif" w:hAnsi="Century Gothic,Sans-Serif" w:hint="default"/>
      </w:rPr>
    </w:lvl>
    <w:lvl w:ilvl="4" w:tplc="D35CEC8A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entury Gothic,Sans-Serif" w:hAnsi="Century Gothic,Sans-Serif" w:hint="default"/>
      </w:rPr>
    </w:lvl>
    <w:lvl w:ilvl="5" w:tplc="EB7C9776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entury Gothic,Sans-Serif" w:hAnsi="Century Gothic,Sans-Serif" w:hint="default"/>
      </w:rPr>
    </w:lvl>
    <w:lvl w:ilvl="6" w:tplc="28DA996A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entury Gothic,Sans-Serif" w:hAnsi="Century Gothic,Sans-Serif" w:hint="default"/>
      </w:rPr>
    </w:lvl>
    <w:lvl w:ilvl="7" w:tplc="FDA401E0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entury Gothic,Sans-Serif" w:hAnsi="Century Gothic,Sans-Serif" w:hint="default"/>
      </w:rPr>
    </w:lvl>
    <w:lvl w:ilvl="8" w:tplc="49B4ECF0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entury Gothic,Sans-Serif" w:hAnsi="Century Gothic,Sans-Serif" w:hint="default"/>
      </w:rPr>
    </w:lvl>
  </w:abstractNum>
  <w:num w:numId="1" w16cid:durableId="1312442257">
    <w:abstractNumId w:val="8"/>
  </w:num>
  <w:num w:numId="2" w16cid:durableId="1666008278">
    <w:abstractNumId w:val="9"/>
  </w:num>
  <w:num w:numId="3" w16cid:durableId="206719162">
    <w:abstractNumId w:val="3"/>
  </w:num>
  <w:num w:numId="4" w16cid:durableId="1772822692">
    <w:abstractNumId w:val="4"/>
  </w:num>
  <w:num w:numId="5" w16cid:durableId="758912296">
    <w:abstractNumId w:val="11"/>
  </w:num>
  <w:num w:numId="6" w16cid:durableId="790904855">
    <w:abstractNumId w:val="7"/>
  </w:num>
  <w:num w:numId="7" w16cid:durableId="1881891198">
    <w:abstractNumId w:val="10"/>
  </w:num>
  <w:num w:numId="8" w16cid:durableId="562178344">
    <w:abstractNumId w:val="5"/>
  </w:num>
  <w:num w:numId="9" w16cid:durableId="188498230">
    <w:abstractNumId w:val="6"/>
  </w:num>
  <w:num w:numId="10" w16cid:durableId="574240156">
    <w:abstractNumId w:val="1"/>
  </w:num>
  <w:num w:numId="11" w16cid:durableId="862747927">
    <w:abstractNumId w:val="2"/>
  </w:num>
  <w:num w:numId="12" w16cid:durableId="69789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51"/>
    <w:rsid w:val="0002391F"/>
    <w:rsid w:val="00026E0B"/>
    <w:rsid w:val="0004019D"/>
    <w:rsid w:val="00050817"/>
    <w:rsid w:val="00060043"/>
    <w:rsid w:val="00062BA5"/>
    <w:rsid w:val="00064477"/>
    <w:rsid w:val="00073346"/>
    <w:rsid w:val="00073F01"/>
    <w:rsid w:val="000771FB"/>
    <w:rsid w:val="00082222"/>
    <w:rsid w:val="000A66CE"/>
    <w:rsid w:val="000E1375"/>
    <w:rsid w:val="000E5E0F"/>
    <w:rsid w:val="001030E3"/>
    <w:rsid w:val="001175A9"/>
    <w:rsid w:val="001251C6"/>
    <w:rsid w:val="00125F9B"/>
    <w:rsid w:val="001261D6"/>
    <w:rsid w:val="001324EE"/>
    <w:rsid w:val="00145522"/>
    <w:rsid w:val="00146F7D"/>
    <w:rsid w:val="00147636"/>
    <w:rsid w:val="00160D07"/>
    <w:rsid w:val="00165E8B"/>
    <w:rsid w:val="00180F1E"/>
    <w:rsid w:val="001A27A3"/>
    <w:rsid w:val="001B3481"/>
    <w:rsid w:val="001B3FDE"/>
    <w:rsid w:val="001B6943"/>
    <w:rsid w:val="001D1F36"/>
    <w:rsid w:val="001D3B8C"/>
    <w:rsid w:val="001D3E44"/>
    <w:rsid w:val="001D60F2"/>
    <w:rsid w:val="001E26FF"/>
    <w:rsid w:val="001F3A0D"/>
    <w:rsid w:val="00210DC8"/>
    <w:rsid w:val="00222295"/>
    <w:rsid w:val="00236A59"/>
    <w:rsid w:val="00240F31"/>
    <w:rsid w:val="00256FB9"/>
    <w:rsid w:val="00264FAA"/>
    <w:rsid w:val="00266A89"/>
    <w:rsid w:val="002678B3"/>
    <w:rsid w:val="00280E40"/>
    <w:rsid w:val="00291EBC"/>
    <w:rsid w:val="002B0447"/>
    <w:rsid w:val="002B1023"/>
    <w:rsid w:val="002B35BF"/>
    <w:rsid w:val="002C0789"/>
    <w:rsid w:val="002D03C8"/>
    <w:rsid w:val="002D38E9"/>
    <w:rsid w:val="002F1009"/>
    <w:rsid w:val="003138FD"/>
    <w:rsid w:val="00314F1D"/>
    <w:rsid w:val="0033259C"/>
    <w:rsid w:val="00353B7F"/>
    <w:rsid w:val="00370851"/>
    <w:rsid w:val="00371C3C"/>
    <w:rsid w:val="00372AB6"/>
    <w:rsid w:val="0037777C"/>
    <w:rsid w:val="00380A4E"/>
    <w:rsid w:val="00384018"/>
    <w:rsid w:val="00393060"/>
    <w:rsid w:val="003A1451"/>
    <w:rsid w:val="003A18AE"/>
    <w:rsid w:val="003A4CBC"/>
    <w:rsid w:val="003B2C98"/>
    <w:rsid w:val="003B4FFD"/>
    <w:rsid w:val="003D4C2A"/>
    <w:rsid w:val="003D6307"/>
    <w:rsid w:val="003E5C31"/>
    <w:rsid w:val="003F575A"/>
    <w:rsid w:val="004042FA"/>
    <w:rsid w:val="00407C09"/>
    <w:rsid w:val="00411766"/>
    <w:rsid w:val="00412301"/>
    <w:rsid w:val="0042711F"/>
    <w:rsid w:val="00434208"/>
    <w:rsid w:val="004349A4"/>
    <w:rsid w:val="004356E1"/>
    <w:rsid w:val="00435D01"/>
    <w:rsid w:val="0046046E"/>
    <w:rsid w:val="00462FA3"/>
    <w:rsid w:val="00464BB3"/>
    <w:rsid w:val="0048222D"/>
    <w:rsid w:val="00490F0C"/>
    <w:rsid w:val="0049234E"/>
    <w:rsid w:val="004951AC"/>
    <w:rsid w:val="0049647E"/>
    <w:rsid w:val="00497AC9"/>
    <w:rsid w:val="004B23BB"/>
    <w:rsid w:val="004D62B0"/>
    <w:rsid w:val="004D7E44"/>
    <w:rsid w:val="004E1EDA"/>
    <w:rsid w:val="004E6986"/>
    <w:rsid w:val="0050056E"/>
    <w:rsid w:val="00505839"/>
    <w:rsid w:val="005111DB"/>
    <w:rsid w:val="00517660"/>
    <w:rsid w:val="00520279"/>
    <w:rsid w:val="005330E4"/>
    <w:rsid w:val="00552641"/>
    <w:rsid w:val="00552799"/>
    <w:rsid w:val="00560B62"/>
    <w:rsid w:val="00572121"/>
    <w:rsid w:val="00572675"/>
    <w:rsid w:val="00576007"/>
    <w:rsid w:val="005977E8"/>
    <w:rsid w:val="005C2145"/>
    <w:rsid w:val="005C2408"/>
    <w:rsid w:val="005C506B"/>
    <w:rsid w:val="005C7335"/>
    <w:rsid w:val="005C7F4C"/>
    <w:rsid w:val="005D3FB4"/>
    <w:rsid w:val="005E1B33"/>
    <w:rsid w:val="005E7D3C"/>
    <w:rsid w:val="005F665E"/>
    <w:rsid w:val="00602EDA"/>
    <w:rsid w:val="00603C4D"/>
    <w:rsid w:val="00605479"/>
    <w:rsid w:val="00605AF7"/>
    <w:rsid w:val="0061161F"/>
    <w:rsid w:val="00611B40"/>
    <w:rsid w:val="00623AB6"/>
    <w:rsid w:val="0063088F"/>
    <w:rsid w:val="00654BD8"/>
    <w:rsid w:val="006705EA"/>
    <w:rsid w:val="006709F7"/>
    <w:rsid w:val="00673477"/>
    <w:rsid w:val="0067388A"/>
    <w:rsid w:val="00673FF3"/>
    <w:rsid w:val="0068230D"/>
    <w:rsid w:val="00686BCE"/>
    <w:rsid w:val="00695662"/>
    <w:rsid w:val="006A21E1"/>
    <w:rsid w:val="006B23A8"/>
    <w:rsid w:val="006B47E7"/>
    <w:rsid w:val="006D11C2"/>
    <w:rsid w:val="006D367A"/>
    <w:rsid w:val="006D5059"/>
    <w:rsid w:val="006D7A7D"/>
    <w:rsid w:val="00704407"/>
    <w:rsid w:val="00704682"/>
    <w:rsid w:val="007474C5"/>
    <w:rsid w:val="0075489D"/>
    <w:rsid w:val="00776A8E"/>
    <w:rsid w:val="00797D47"/>
    <w:rsid w:val="007B1655"/>
    <w:rsid w:val="007B3D05"/>
    <w:rsid w:val="007D0B5A"/>
    <w:rsid w:val="007E359C"/>
    <w:rsid w:val="007F010D"/>
    <w:rsid w:val="008010BD"/>
    <w:rsid w:val="00801F46"/>
    <w:rsid w:val="00802559"/>
    <w:rsid w:val="00803704"/>
    <w:rsid w:val="00803B77"/>
    <w:rsid w:val="008104D3"/>
    <w:rsid w:val="00813DE0"/>
    <w:rsid w:val="00817287"/>
    <w:rsid w:val="0082018F"/>
    <w:rsid w:val="00821C65"/>
    <w:rsid w:val="00822182"/>
    <w:rsid w:val="00834B83"/>
    <w:rsid w:val="0084356A"/>
    <w:rsid w:val="0086247C"/>
    <w:rsid w:val="00864F82"/>
    <w:rsid w:val="00867529"/>
    <w:rsid w:val="008717D0"/>
    <w:rsid w:val="00871D7D"/>
    <w:rsid w:val="00884100"/>
    <w:rsid w:val="00884B68"/>
    <w:rsid w:val="00896C16"/>
    <w:rsid w:val="008C5227"/>
    <w:rsid w:val="008C793A"/>
    <w:rsid w:val="008D040B"/>
    <w:rsid w:val="008D1B1F"/>
    <w:rsid w:val="008E5D7B"/>
    <w:rsid w:val="008E630B"/>
    <w:rsid w:val="0091162E"/>
    <w:rsid w:val="00911EAC"/>
    <w:rsid w:val="00914F32"/>
    <w:rsid w:val="00922C0D"/>
    <w:rsid w:val="00925A37"/>
    <w:rsid w:val="009361EE"/>
    <w:rsid w:val="00943C59"/>
    <w:rsid w:val="00943D34"/>
    <w:rsid w:val="009446FC"/>
    <w:rsid w:val="00957A51"/>
    <w:rsid w:val="00962D20"/>
    <w:rsid w:val="00970B19"/>
    <w:rsid w:val="00972694"/>
    <w:rsid w:val="0098328A"/>
    <w:rsid w:val="009846FA"/>
    <w:rsid w:val="009847C3"/>
    <w:rsid w:val="009938AC"/>
    <w:rsid w:val="00996E51"/>
    <w:rsid w:val="009A2625"/>
    <w:rsid w:val="009A3FB6"/>
    <w:rsid w:val="009C5794"/>
    <w:rsid w:val="009E4A35"/>
    <w:rsid w:val="00A134ED"/>
    <w:rsid w:val="00A2680C"/>
    <w:rsid w:val="00A409C8"/>
    <w:rsid w:val="00A435C6"/>
    <w:rsid w:val="00A53187"/>
    <w:rsid w:val="00A57AAA"/>
    <w:rsid w:val="00A85A43"/>
    <w:rsid w:val="00A902FA"/>
    <w:rsid w:val="00A94FD4"/>
    <w:rsid w:val="00AA0C5C"/>
    <w:rsid w:val="00AA42A1"/>
    <w:rsid w:val="00AC0F94"/>
    <w:rsid w:val="00AC5435"/>
    <w:rsid w:val="00AD16AB"/>
    <w:rsid w:val="00AE0EF2"/>
    <w:rsid w:val="00AF20CD"/>
    <w:rsid w:val="00AF4E75"/>
    <w:rsid w:val="00AF62C5"/>
    <w:rsid w:val="00B106C1"/>
    <w:rsid w:val="00B25AAE"/>
    <w:rsid w:val="00B27137"/>
    <w:rsid w:val="00B4003B"/>
    <w:rsid w:val="00B53189"/>
    <w:rsid w:val="00B53A53"/>
    <w:rsid w:val="00B56754"/>
    <w:rsid w:val="00B75EC6"/>
    <w:rsid w:val="00B941E3"/>
    <w:rsid w:val="00BA10B9"/>
    <w:rsid w:val="00BA2E1F"/>
    <w:rsid w:val="00BA7EEC"/>
    <w:rsid w:val="00BB09DF"/>
    <w:rsid w:val="00BB600B"/>
    <w:rsid w:val="00BD04E7"/>
    <w:rsid w:val="00BE6732"/>
    <w:rsid w:val="00BE683C"/>
    <w:rsid w:val="00BF6A89"/>
    <w:rsid w:val="00C02339"/>
    <w:rsid w:val="00C0396F"/>
    <w:rsid w:val="00C06C9E"/>
    <w:rsid w:val="00C26037"/>
    <w:rsid w:val="00C26AF7"/>
    <w:rsid w:val="00C3338D"/>
    <w:rsid w:val="00C43814"/>
    <w:rsid w:val="00C47C83"/>
    <w:rsid w:val="00C5736D"/>
    <w:rsid w:val="00C57BC8"/>
    <w:rsid w:val="00C72C63"/>
    <w:rsid w:val="00C734E3"/>
    <w:rsid w:val="00C73B6C"/>
    <w:rsid w:val="00C751F2"/>
    <w:rsid w:val="00C76CFA"/>
    <w:rsid w:val="00C80125"/>
    <w:rsid w:val="00C910F9"/>
    <w:rsid w:val="00C961D4"/>
    <w:rsid w:val="00C9665E"/>
    <w:rsid w:val="00CD45AD"/>
    <w:rsid w:val="00CE01D4"/>
    <w:rsid w:val="00CE72B7"/>
    <w:rsid w:val="00D01F66"/>
    <w:rsid w:val="00D17C94"/>
    <w:rsid w:val="00D467DD"/>
    <w:rsid w:val="00D50C4C"/>
    <w:rsid w:val="00D61F7B"/>
    <w:rsid w:val="00D64825"/>
    <w:rsid w:val="00D71092"/>
    <w:rsid w:val="00D840CA"/>
    <w:rsid w:val="00D90BE7"/>
    <w:rsid w:val="00DA43B7"/>
    <w:rsid w:val="00DA6EE9"/>
    <w:rsid w:val="00DA7D53"/>
    <w:rsid w:val="00DB0701"/>
    <w:rsid w:val="00DD1861"/>
    <w:rsid w:val="00DE0FC4"/>
    <w:rsid w:val="00E024AE"/>
    <w:rsid w:val="00E12113"/>
    <w:rsid w:val="00E2519D"/>
    <w:rsid w:val="00E33889"/>
    <w:rsid w:val="00E40B98"/>
    <w:rsid w:val="00E524BC"/>
    <w:rsid w:val="00E54832"/>
    <w:rsid w:val="00E6166C"/>
    <w:rsid w:val="00E62A54"/>
    <w:rsid w:val="00E675AD"/>
    <w:rsid w:val="00E828DA"/>
    <w:rsid w:val="00E85E00"/>
    <w:rsid w:val="00E908FA"/>
    <w:rsid w:val="00E954E8"/>
    <w:rsid w:val="00EA0BC2"/>
    <w:rsid w:val="00EA689F"/>
    <w:rsid w:val="00EC041E"/>
    <w:rsid w:val="00EC17A4"/>
    <w:rsid w:val="00EC4D51"/>
    <w:rsid w:val="00ED1F02"/>
    <w:rsid w:val="00ED2174"/>
    <w:rsid w:val="00F01A01"/>
    <w:rsid w:val="00F066BD"/>
    <w:rsid w:val="00F07FF8"/>
    <w:rsid w:val="00F27BC0"/>
    <w:rsid w:val="00F52177"/>
    <w:rsid w:val="00F52FDA"/>
    <w:rsid w:val="00F5325D"/>
    <w:rsid w:val="00F70A9B"/>
    <w:rsid w:val="00F844FC"/>
    <w:rsid w:val="00F90AE4"/>
    <w:rsid w:val="00F93369"/>
    <w:rsid w:val="00FA19C7"/>
    <w:rsid w:val="00FA3218"/>
    <w:rsid w:val="00FA4DC4"/>
    <w:rsid w:val="00FB3E2A"/>
    <w:rsid w:val="00FB4AC2"/>
    <w:rsid w:val="00FC7D7F"/>
    <w:rsid w:val="00FD298E"/>
    <w:rsid w:val="00FD6E08"/>
    <w:rsid w:val="604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9A72"/>
  <w15:chartTrackingRefBased/>
  <w15:docId w15:val="{F93017B5-FFC5-45F8-B26B-91572088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A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4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57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1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6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44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002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54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901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82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14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45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04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660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910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257">
          <w:marLeft w:val="13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94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448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45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42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262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568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6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1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81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2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46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1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23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8137">
          <w:marLeft w:val="20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8238">
          <w:marLeft w:val="20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8829">
          <w:marLeft w:val="20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Musson</dc:creator>
  <cp:keywords/>
  <dc:description/>
  <cp:lastModifiedBy>Lori Musson</cp:lastModifiedBy>
  <cp:revision>5</cp:revision>
  <dcterms:created xsi:type="dcterms:W3CDTF">2025-01-09T21:29:00Z</dcterms:created>
  <dcterms:modified xsi:type="dcterms:W3CDTF">2025-01-13T13:07:00Z</dcterms:modified>
</cp:coreProperties>
</file>